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64A" w:rsidRPr="006A489B" w:rsidRDefault="006D664A" w:rsidP="006D664A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6D664A" w:rsidRPr="006A489B" w:rsidRDefault="006D664A" w:rsidP="006D664A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 w:rsidR="00F1313E">
        <w:rPr>
          <w:rFonts w:asciiTheme="majorHAnsi" w:hAnsiTheme="majorHAnsi"/>
          <w:b/>
          <w:sz w:val="28"/>
        </w:rPr>
        <w:t>RS SARDJITO BANTAH TANGANI 15 PASIEN ANTRAKS</w:t>
      </w:r>
    </w:p>
    <w:p w:rsidR="006D664A" w:rsidRPr="006A489B" w:rsidRDefault="006D664A" w:rsidP="006D664A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KEDAULATAN RAKYAT</w:t>
      </w:r>
    </w:p>
    <w:p w:rsidR="006D664A" w:rsidRDefault="006D664A" w:rsidP="006D664A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22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F1313E">
      <w:r>
        <w:rPr>
          <w:noProof/>
        </w:rPr>
        <w:drawing>
          <wp:inline distT="0" distB="0" distL="0" distR="0">
            <wp:extent cx="4263390" cy="582440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25" cy="582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revisionView w:inkAnnotations="0"/>
  <w:defaultTabStop w:val="720"/>
  <w:characterSpacingControl w:val="doNotCompress"/>
  <w:compat/>
  <w:rsids>
    <w:rsidRoot w:val="006D664A"/>
    <w:rsid w:val="005C146B"/>
    <w:rsid w:val="006D664A"/>
    <w:rsid w:val="007C5194"/>
    <w:rsid w:val="00C030F4"/>
    <w:rsid w:val="00DE731C"/>
    <w:rsid w:val="00F1313E"/>
    <w:rsid w:val="00F475B8"/>
    <w:rsid w:val="00FF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6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2017-03-09T01:21:00Z</dcterms:created>
  <dcterms:modified xsi:type="dcterms:W3CDTF">2017-03-09T07:00:00Z</dcterms:modified>
</cp:coreProperties>
</file>