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FE8" w:rsidRPr="006A489B" w:rsidRDefault="000B3FE8" w:rsidP="000B3FE8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0B3FE8" w:rsidRPr="006A489B" w:rsidRDefault="000B3FE8" w:rsidP="000B3FE8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 w:rsidR="00E220C1">
        <w:rPr>
          <w:rFonts w:asciiTheme="majorHAnsi" w:hAnsiTheme="majorHAnsi"/>
          <w:b/>
          <w:sz w:val="28"/>
        </w:rPr>
        <w:t>PESERTA BPU BPJS TK NAIK 378 PERSEN</w:t>
      </w:r>
    </w:p>
    <w:p w:rsidR="000B3FE8" w:rsidRPr="006A489B" w:rsidRDefault="000B3FE8" w:rsidP="000B3FE8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 w:rsidR="00E220C1">
        <w:rPr>
          <w:rFonts w:asciiTheme="majorHAnsi" w:hAnsiTheme="majorHAnsi"/>
          <w:b/>
          <w:sz w:val="28"/>
        </w:rPr>
        <w:t>BERNAS JOGJA</w:t>
      </w:r>
    </w:p>
    <w:p w:rsidR="000B3FE8" w:rsidRDefault="000B3FE8" w:rsidP="000B3FE8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 w:rsidR="0024507D">
        <w:rPr>
          <w:rFonts w:asciiTheme="majorHAnsi" w:hAnsiTheme="majorHAnsi"/>
          <w:b/>
          <w:sz w:val="28"/>
        </w:rPr>
        <w:t xml:space="preserve"> 19</w:t>
      </w:r>
      <w:r>
        <w:rPr>
          <w:rFonts w:asciiTheme="majorHAnsi" w:hAnsiTheme="majorHAnsi"/>
          <w:b/>
          <w:sz w:val="28"/>
        </w:rPr>
        <w:t xml:space="preserve"> JANUARI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8D4D73">
      <w:r>
        <w:rPr>
          <w:noProof/>
        </w:rPr>
        <w:drawing>
          <wp:inline distT="0" distB="0" distL="0" distR="0">
            <wp:extent cx="5943600" cy="38263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B3FE8"/>
    <w:rsid w:val="00054B88"/>
    <w:rsid w:val="000B3FE8"/>
    <w:rsid w:val="0024507D"/>
    <w:rsid w:val="005C146B"/>
    <w:rsid w:val="005D3120"/>
    <w:rsid w:val="007C5194"/>
    <w:rsid w:val="008D4D73"/>
    <w:rsid w:val="00C030F4"/>
    <w:rsid w:val="00DE731C"/>
    <w:rsid w:val="00E220C1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F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2</cp:revision>
  <dcterms:created xsi:type="dcterms:W3CDTF">2017-03-08T08:27:00Z</dcterms:created>
  <dcterms:modified xsi:type="dcterms:W3CDTF">2017-03-08T09:21:00Z</dcterms:modified>
</cp:coreProperties>
</file>