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FC" w:rsidRDefault="00212E47">
      <w:r>
        <w:fldChar w:fldCharType="begin"/>
      </w:r>
      <w:r>
        <w:instrText xml:space="preserve"> HYPERLINK "</w:instrText>
      </w:r>
      <w:r w:rsidRPr="00212E47">
        <w:instrText>https://nasional.tempo.co/read/news/2016/10/29/173816125/pemerintah-mengakui-ada-defisit-di-bpjs-kesehatan</w:instrText>
      </w:r>
      <w:r>
        <w:instrText xml:space="preserve">" </w:instrText>
      </w:r>
      <w:r>
        <w:fldChar w:fldCharType="separate"/>
      </w:r>
      <w:r w:rsidRPr="00D35A80">
        <w:rPr>
          <w:rStyle w:val="Hyperlink"/>
        </w:rPr>
        <w:t>https://nasional.tempo.co/read/news/2016/10/29/173816125/pemerintah-mengakui-ada-defisit-di-bpjs-kesehatan</w:t>
      </w:r>
      <w:r>
        <w:fldChar w:fldCharType="end"/>
      </w:r>
    </w:p>
    <w:p w:rsidR="00212E47" w:rsidRDefault="00212E47" w:rsidP="00212E47">
      <w:pPr>
        <w:pStyle w:val="Heading1"/>
        <w:spacing w:before="75" w:beforeAutospacing="0" w:after="150" w:afterAutospacing="0" w:line="570" w:lineRule="atLeast"/>
        <w:rPr>
          <w:rFonts w:ascii="Arial" w:hAnsi="Arial" w:cs="Arial"/>
          <w:color w:val="333333"/>
          <w:spacing w:val="-15"/>
          <w:sz w:val="51"/>
          <w:szCs w:val="51"/>
        </w:rPr>
      </w:pPr>
      <w:bookmarkStart w:id="0" w:name="_GoBack"/>
      <w:proofErr w:type="spellStart"/>
      <w:r>
        <w:rPr>
          <w:rFonts w:ascii="Arial" w:hAnsi="Arial" w:cs="Arial"/>
          <w:color w:val="333333"/>
          <w:spacing w:val="-15"/>
          <w:sz w:val="51"/>
          <w:szCs w:val="51"/>
        </w:rPr>
        <w:t>Pemerintah</w:t>
      </w:r>
      <w:proofErr w:type="spellEnd"/>
      <w:r>
        <w:rPr>
          <w:rFonts w:ascii="Arial" w:hAnsi="Arial" w:cs="Arial"/>
          <w:color w:val="333333"/>
          <w:spacing w:val="-15"/>
          <w:sz w:val="51"/>
          <w:szCs w:val="51"/>
        </w:rPr>
        <w:t xml:space="preserve"> </w:t>
      </w:r>
      <w:proofErr w:type="spellStart"/>
      <w:r>
        <w:rPr>
          <w:rFonts w:ascii="Arial" w:hAnsi="Arial" w:cs="Arial"/>
          <w:color w:val="333333"/>
          <w:spacing w:val="-15"/>
          <w:sz w:val="51"/>
          <w:szCs w:val="51"/>
        </w:rPr>
        <w:t>Mengakui</w:t>
      </w:r>
      <w:proofErr w:type="spellEnd"/>
      <w:r>
        <w:rPr>
          <w:rFonts w:ascii="Arial" w:hAnsi="Arial" w:cs="Arial"/>
          <w:color w:val="333333"/>
          <w:spacing w:val="-15"/>
          <w:sz w:val="51"/>
          <w:szCs w:val="51"/>
        </w:rPr>
        <w:t xml:space="preserve"> Ada </w:t>
      </w:r>
      <w:proofErr w:type="spellStart"/>
      <w:r>
        <w:rPr>
          <w:rFonts w:ascii="Arial" w:hAnsi="Arial" w:cs="Arial"/>
          <w:color w:val="333333"/>
          <w:spacing w:val="-15"/>
          <w:sz w:val="51"/>
          <w:szCs w:val="51"/>
        </w:rPr>
        <w:t>Defisit</w:t>
      </w:r>
      <w:proofErr w:type="spellEnd"/>
      <w:r>
        <w:rPr>
          <w:rFonts w:ascii="Arial" w:hAnsi="Arial" w:cs="Arial"/>
          <w:color w:val="333333"/>
          <w:spacing w:val="-15"/>
          <w:sz w:val="51"/>
          <w:szCs w:val="51"/>
        </w:rPr>
        <w:t xml:space="preserve"> di BPJS </w:t>
      </w:r>
      <w:proofErr w:type="spellStart"/>
      <w:r>
        <w:rPr>
          <w:rFonts w:ascii="Arial" w:hAnsi="Arial" w:cs="Arial"/>
          <w:color w:val="333333"/>
          <w:spacing w:val="-15"/>
          <w:sz w:val="51"/>
          <w:szCs w:val="51"/>
        </w:rPr>
        <w:t>Kesehatan</w:t>
      </w:r>
      <w:proofErr w:type="spellEnd"/>
      <w:r>
        <w:rPr>
          <w:rFonts w:ascii="Arial" w:hAnsi="Arial" w:cs="Arial"/>
          <w:color w:val="333333"/>
          <w:spacing w:val="-15"/>
          <w:sz w:val="51"/>
          <w:szCs w:val="51"/>
        </w:rPr>
        <w:t xml:space="preserve">  </w:t>
      </w:r>
    </w:p>
    <w:bookmarkEnd w:id="0"/>
    <w:p w:rsidR="00212E47" w:rsidRDefault="00212E47" w:rsidP="00212E47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aps/>
          <w:color w:val="949599"/>
          <w:sz w:val="17"/>
          <w:szCs w:val="17"/>
        </w:rPr>
        <w:t>SABTU, 29 OKTOBER 2016 | 20:20 WIB</w:t>
      </w:r>
      <w:r>
        <w:rPr>
          <w:rFonts w:ascii="Arial" w:hAnsi="Arial" w:cs="Arial"/>
          <w:caps/>
          <w:color w:val="949599"/>
          <w:sz w:val="17"/>
          <w:szCs w:val="17"/>
        </w:rPr>
        <w:t>n</w:t>
      </w:r>
    </w:p>
    <w:p w:rsidR="00212E47" w:rsidRDefault="00212E47" w:rsidP="00212E47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5903595" cy="3379470"/>
            <wp:effectExtent l="0" t="0" r="1905" b="0"/>
            <wp:docPr id="1" name="Picture 1" descr="Pemerintah Mengakui Ada Defisit di BPJS Kesehatan 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merintah Mengakui Ada Defisit di BPJS Kesehatan 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E47" w:rsidRDefault="00212E47" w:rsidP="00212E47">
      <w:pPr>
        <w:spacing w:line="240" w:lineRule="atLeast"/>
        <w:rPr>
          <w:rFonts w:ascii="Arial" w:hAnsi="Arial" w:cs="Arial"/>
          <w:color w:val="949599"/>
          <w:sz w:val="17"/>
          <w:szCs w:val="17"/>
        </w:rPr>
      </w:pPr>
      <w:proofErr w:type="spellStart"/>
      <w:r>
        <w:rPr>
          <w:rFonts w:ascii="Arial" w:hAnsi="Arial" w:cs="Arial"/>
          <w:color w:val="949599"/>
          <w:sz w:val="17"/>
          <w:szCs w:val="17"/>
        </w:rPr>
        <w:t>Petugas</w:t>
      </w:r>
      <w:proofErr w:type="spellEnd"/>
      <w:r>
        <w:rPr>
          <w:rFonts w:ascii="Arial" w:hAnsi="Arial" w:cs="Arial"/>
          <w:color w:val="9495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949599"/>
          <w:sz w:val="17"/>
          <w:szCs w:val="17"/>
        </w:rPr>
        <w:t>berusaha</w:t>
      </w:r>
      <w:proofErr w:type="spellEnd"/>
      <w:r>
        <w:rPr>
          <w:rFonts w:ascii="Arial" w:hAnsi="Arial" w:cs="Arial"/>
          <w:color w:val="9495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949599"/>
          <w:sz w:val="17"/>
          <w:szCs w:val="17"/>
        </w:rPr>
        <w:t>menjelaskan</w:t>
      </w:r>
      <w:proofErr w:type="spellEnd"/>
      <w:r>
        <w:rPr>
          <w:rFonts w:ascii="Arial" w:hAnsi="Arial" w:cs="Arial"/>
          <w:color w:val="9495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949599"/>
          <w:sz w:val="17"/>
          <w:szCs w:val="17"/>
        </w:rPr>
        <w:t>kepada</w:t>
      </w:r>
      <w:proofErr w:type="spellEnd"/>
      <w:r>
        <w:rPr>
          <w:rFonts w:ascii="Arial" w:hAnsi="Arial" w:cs="Arial"/>
          <w:color w:val="9495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949599"/>
          <w:sz w:val="17"/>
          <w:szCs w:val="17"/>
        </w:rPr>
        <w:t>warga</w:t>
      </w:r>
      <w:proofErr w:type="spellEnd"/>
      <w:r>
        <w:rPr>
          <w:rFonts w:ascii="Arial" w:hAnsi="Arial" w:cs="Arial"/>
          <w:color w:val="949599"/>
          <w:sz w:val="17"/>
          <w:szCs w:val="17"/>
        </w:rPr>
        <w:t xml:space="preserve"> yang </w:t>
      </w:r>
      <w:proofErr w:type="spellStart"/>
      <w:r>
        <w:rPr>
          <w:rFonts w:ascii="Arial" w:hAnsi="Arial" w:cs="Arial"/>
          <w:color w:val="949599"/>
          <w:sz w:val="17"/>
          <w:szCs w:val="17"/>
        </w:rPr>
        <w:t>kebingungan</w:t>
      </w:r>
      <w:proofErr w:type="spellEnd"/>
      <w:r>
        <w:rPr>
          <w:rFonts w:ascii="Arial" w:hAnsi="Arial" w:cs="Arial"/>
          <w:color w:val="9495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949599"/>
          <w:sz w:val="17"/>
          <w:szCs w:val="17"/>
        </w:rPr>
        <w:t>saat</w:t>
      </w:r>
      <w:proofErr w:type="spellEnd"/>
      <w:r>
        <w:rPr>
          <w:rFonts w:ascii="Arial" w:hAnsi="Arial" w:cs="Arial"/>
          <w:color w:val="9495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949599"/>
          <w:sz w:val="17"/>
          <w:szCs w:val="17"/>
        </w:rPr>
        <w:t>akan</w:t>
      </w:r>
      <w:proofErr w:type="spellEnd"/>
      <w:r>
        <w:rPr>
          <w:rFonts w:ascii="Arial" w:hAnsi="Arial" w:cs="Arial"/>
          <w:color w:val="9495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949599"/>
          <w:sz w:val="17"/>
          <w:szCs w:val="17"/>
        </w:rPr>
        <w:t>berobat</w:t>
      </w:r>
      <w:proofErr w:type="spellEnd"/>
      <w:r>
        <w:rPr>
          <w:rFonts w:ascii="Arial" w:hAnsi="Arial" w:cs="Arial"/>
          <w:color w:val="9495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949599"/>
          <w:sz w:val="17"/>
          <w:szCs w:val="17"/>
        </w:rPr>
        <w:t>dengan</w:t>
      </w:r>
      <w:proofErr w:type="spellEnd"/>
      <w:r>
        <w:rPr>
          <w:rFonts w:ascii="Arial" w:hAnsi="Arial" w:cs="Arial"/>
          <w:color w:val="9495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949599"/>
          <w:sz w:val="17"/>
          <w:szCs w:val="17"/>
        </w:rPr>
        <w:t>sistem</w:t>
      </w:r>
      <w:proofErr w:type="spellEnd"/>
      <w:r>
        <w:rPr>
          <w:rFonts w:ascii="Arial" w:hAnsi="Arial" w:cs="Arial"/>
          <w:color w:val="949599"/>
          <w:sz w:val="17"/>
          <w:szCs w:val="17"/>
        </w:rPr>
        <w:t xml:space="preserve"> BPJS di </w:t>
      </w:r>
      <w:proofErr w:type="spellStart"/>
      <w:r>
        <w:rPr>
          <w:rFonts w:ascii="Arial" w:hAnsi="Arial" w:cs="Arial"/>
          <w:color w:val="949599"/>
          <w:sz w:val="17"/>
          <w:szCs w:val="17"/>
        </w:rPr>
        <w:t>Rumah</w:t>
      </w:r>
      <w:proofErr w:type="spellEnd"/>
      <w:r>
        <w:rPr>
          <w:rFonts w:ascii="Arial" w:hAnsi="Arial" w:cs="Arial"/>
          <w:color w:val="9495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949599"/>
          <w:sz w:val="17"/>
          <w:szCs w:val="17"/>
        </w:rPr>
        <w:t>Sakit</w:t>
      </w:r>
      <w:proofErr w:type="spellEnd"/>
      <w:r>
        <w:rPr>
          <w:rFonts w:ascii="Arial" w:hAnsi="Arial" w:cs="Arial"/>
          <w:color w:val="9495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949599"/>
          <w:sz w:val="17"/>
          <w:szCs w:val="17"/>
        </w:rPr>
        <w:t>Persahabatan</w:t>
      </w:r>
      <w:proofErr w:type="spellEnd"/>
      <w:r>
        <w:rPr>
          <w:rFonts w:ascii="Arial" w:hAnsi="Arial" w:cs="Arial"/>
          <w:color w:val="949599"/>
          <w:sz w:val="17"/>
          <w:szCs w:val="17"/>
        </w:rPr>
        <w:t>, Jakarta (2/1). TEMPO/</w:t>
      </w:r>
      <w:proofErr w:type="spellStart"/>
      <w:r>
        <w:rPr>
          <w:rFonts w:ascii="Arial" w:hAnsi="Arial" w:cs="Arial"/>
          <w:color w:val="949599"/>
          <w:sz w:val="17"/>
          <w:szCs w:val="17"/>
        </w:rPr>
        <w:t>Eko</w:t>
      </w:r>
      <w:proofErr w:type="spellEnd"/>
      <w:r>
        <w:rPr>
          <w:rFonts w:ascii="Arial" w:hAnsi="Arial" w:cs="Arial"/>
          <w:color w:val="9495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949599"/>
          <w:sz w:val="17"/>
          <w:szCs w:val="17"/>
        </w:rPr>
        <w:t>Siswono</w:t>
      </w:r>
      <w:proofErr w:type="spellEnd"/>
      <w:r>
        <w:rPr>
          <w:rFonts w:ascii="Arial" w:hAnsi="Arial" w:cs="Arial"/>
          <w:color w:val="949599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949599"/>
          <w:sz w:val="17"/>
          <w:szCs w:val="17"/>
        </w:rPr>
        <w:t>Toyudho</w:t>
      </w:r>
      <w:proofErr w:type="spellEnd"/>
    </w:p>
    <w:p w:rsidR="00212E47" w:rsidRDefault="00212E47" w:rsidP="00212E47">
      <w:pPr>
        <w:pStyle w:val="NormalWeb"/>
        <w:spacing w:before="75" w:beforeAutospacing="0" w:after="150" w:afterAutospacing="0" w:line="375" w:lineRule="atLeast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ascii="Arial" w:hAnsi="Arial" w:cs="Arial"/>
          <w:color w:val="333333"/>
          <w:sz w:val="23"/>
          <w:szCs w:val="23"/>
        </w:rPr>
        <w:t>TEMPO.CO</w:t>
      </w:r>
      <w:r>
        <w:rPr>
          <w:rFonts w:ascii="Arial" w:hAnsi="Arial" w:cs="Arial"/>
          <w:color w:val="333333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Style w:val="Strong"/>
          <w:rFonts w:ascii="Arial" w:hAnsi="Arial" w:cs="Arial"/>
          <w:color w:val="333333"/>
          <w:sz w:val="23"/>
          <w:szCs w:val="23"/>
        </w:rPr>
        <w:t>Yogyakarta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Menteri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Sekretaris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Negara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Pratikno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mengakui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Badan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Penyelenggara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Jaminan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Sosial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(BPJS)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Kesehatan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mengalami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defisit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pembiayaan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  <w:t xml:space="preserve">"BPJS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Kesehatan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itu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memang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ada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defisit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tahun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lalu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juga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begitu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defisit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),"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katanya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saat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ditemui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di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kampus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Universitas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Gadjah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Mada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(UGM), di Yogyakarta,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Sabtu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29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Oktober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2016.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</w:rPr>
        <w:t>Ia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menuturkan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saat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pemerintah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terus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berupaya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untuk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melakukan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efisiensi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terhadap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penggunaan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anggaran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negara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</w:rPr>
        <w:t>Namun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kata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dia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pengalokasian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anggaran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untuk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jaminan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sosial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masyarakat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khususnya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lastRenderedPageBreak/>
        <w:t>sektor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kesehatan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menjadi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amanah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undang-undang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(UU) yang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harus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dilaksanakan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  <w:t xml:space="preserve">"Kita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berusaha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untuk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melakukan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efisiensi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tetapi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perintah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UU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memang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berat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kan.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Di mana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pemerintah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harus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menanggung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beban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masyarakat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," kata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Pratikno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</w:rPr>
        <w:t>Ia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menjelaskan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potensi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defisit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anggaran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BPJS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Kesehatan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itu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terjadi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karena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adanya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perbedaan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besar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antara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iuran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masyarakat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besarnya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belanja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ya</w:t>
      </w:r>
      <w:r>
        <w:rPr>
          <w:rFonts w:ascii="Arial" w:hAnsi="Arial" w:cs="Arial"/>
          <w:color w:val="333333"/>
          <w:sz w:val="23"/>
          <w:szCs w:val="23"/>
        </w:rPr>
        <w:t xml:space="preserve">ng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dikeluarkan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BPJS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Kesehatan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t xml:space="preserve">“Saya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lupa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angka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pasti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defisitnya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tapi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memang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masalah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besarnya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iuran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dengan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besarnya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belanja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,"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ujarnya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</w:rPr>
        <w:t>Meski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demikian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tambah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dia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pemerintah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tetap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akan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memberikan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perhatian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serius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untuk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pengalokasian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anggaran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defisit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yang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dialami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BPJS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Kesehatan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  <w:t>"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Itu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nanti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akan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dibahas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dalam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APBN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oleh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Menkeu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," kata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Pratikno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212E47" w:rsidRDefault="00212E47"/>
    <w:sectPr w:rsidR="00212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B2584"/>
    <w:multiLevelType w:val="multilevel"/>
    <w:tmpl w:val="E60A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7"/>
    <w:rsid w:val="000640C2"/>
    <w:rsid w:val="00067628"/>
    <w:rsid w:val="00212E47"/>
    <w:rsid w:val="0031486C"/>
    <w:rsid w:val="00350168"/>
    <w:rsid w:val="00531BD9"/>
    <w:rsid w:val="00537108"/>
    <w:rsid w:val="00557A53"/>
    <w:rsid w:val="0071618A"/>
    <w:rsid w:val="00724384"/>
    <w:rsid w:val="00AC61FC"/>
    <w:rsid w:val="00BE2F00"/>
    <w:rsid w:val="00E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A03E1"/>
  <w15:chartTrackingRefBased/>
  <w15:docId w15:val="{E401647A-0A0D-40D5-8FD9-2A55E6F2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2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E4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12E47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212E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1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2E47"/>
    <w:rPr>
      <w:b/>
      <w:bCs/>
    </w:rPr>
  </w:style>
  <w:style w:type="character" w:customStyle="1" w:styleId="apple-converted-space">
    <w:name w:val="apple-converted-space"/>
    <w:basedOn w:val="DefaultParagraphFont"/>
    <w:rsid w:val="00212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24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4" w:color="DDDDDD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Rohmah Megawangi</dc:creator>
  <cp:keywords/>
  <dc:description/>
  <cp:lastModifiedBy>Siti Rohmah Megawangi</cp:lastModifiedBy>
  <cp:revision>1</cp:revision>
  <dcterms:created xsi:type="dcterms:W3CDTF">2017-01-26T22:59:00Z</dcterms:created>
  <dcterms:modified xsi:type="dcterms:W3CDTF">2017-01-26T23:07:00Z</dcterms:modified>
</cp:coreProperties>
</file>