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7D" w:rsidRPr="0030727D" w:rsidRDefault="00FC72DD" w:rsidP="0030727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proofErr w:type="spellStart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Anak</w:t>
      </w:r>
      <w:proofErr w:type="spellEnd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Pemulung</w:t>
      </w:r>
      <w:proofErr w:type="spellEnd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Berhasil</w:t>
      </w:r>
      <w:proofErr w:type="spellEnd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Jadi</w:t>
      </w:r>
      <w:proofErr w:type="spellEnd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Dokter</w:t>
      </w:r>
      <w:proofErr w:type="spellEnd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Jebolan</w:t>
      </w:r>
      <w:proofErr w:type="spellEnd"/>
      <w:r w:rsidRPr="0030727D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UGM</w:t>
      </w:r>
    </w:p>
    <w:p w:rsidR="001F3754" w:rsidRDefault="00FC72DD" w:rsidP="0030727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2016-07-17 - </w:t>
      </w:r>
      <w:hyperlink r:id="rId4" w:tgtFrame="_blank" w:history="1">
        <w:proofErr w:type="spellStart"/>
        <w:r w:rsidRPr="0030727D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Suara</w:t>
        </w:r>
        <w:proofErr w:type="spellEnd"/>
        <w:r w:rsidRPr="0030727D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Merdeka</w:t>
        </w:r>
      </w:hyperlink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Bambang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Unjianto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YOGYAKARTA, suaramerdeka.com –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mimpi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kenyataan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barangkali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menggambarkan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kesuksesan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Wiskha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Hafiidh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Suskalanggeng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berhasil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UGM.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Wiskha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begitu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disapa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berhasil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impiannya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tuanya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UGM.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tuanya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Permana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Suskalanggeng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Asih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Prihati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mengaku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senang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pencapaian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anaknya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UGM.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panggilan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ayah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Whiska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tergolong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tinggal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menempati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saudaranya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kini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merantau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Kalimantan.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tulang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punggung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bermata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pencaharian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pemulung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keliling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rongsokan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motor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miliknya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acap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mogok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memungut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sampah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ditemui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jalan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berhenti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rumah-rumah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warga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jasanya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Menurutnya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rongsok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warga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Warga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memberinya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rongsokan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cuma-cuma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menyuruhnya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sekalian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membersihkan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pekarangan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rongsok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Dari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bersih-bersih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itulah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kadang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sebulan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mengantongi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900.000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menghidupi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istri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anaknya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Meski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berpenghasilan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pas-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pasan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mengupayakan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terbaik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anak-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anaknya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Beruntung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anak-anaknya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tergolong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rajin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berprestasi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Anak-anaknya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BOS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gratis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meringankan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beban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Wiskha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semenjak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SD, SMP,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juara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Wiskha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lulus SMA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predikat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se-SMA 1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Sleman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DIY.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Wiskha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meraih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Juara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Olimpiade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Fisika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Paket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Hari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se-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Bali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mulanya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Wiskha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ragu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pilihannya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Keraguaannya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tingginya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passing grade Prodi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UGM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peminatnya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ibunya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meyakinkan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pilihannya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Awalnya</w:t>
      </w:r>
      <w:proofErr w:type="spellEnd"/>
      <w:proofErr w:type="gram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ragu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tapi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meyakinkannya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tambah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Wiskha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kelak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didapat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anaknya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adik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Whiska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diderita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adik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Whiska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turut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motivasinya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Adik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Whiska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pengobatan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saraf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perut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dideritanya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proofErr w:type="gram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kelak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Whiska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merawat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adiknya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dapatkan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ungkap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Senada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istrinya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Whiska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melainkan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mengubah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derajat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keluarganya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miliki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proofErr w:type="gram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terpenting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</w:t>
      </w:r>
      <w:proofErr w:type="spellStart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tambahnya</w:t>
      </w:r>
      <w:proofErr w:type="spellEnd"/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727D" w:rsidRPr="0030727D" w:rsidRDefault="0030727D" w:rsidP="0030727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0727D">
        <w:rPr>
          <w:rFonts w:ascii="Times New Roman" w:hAnsi="Times New Roman" w:cs="Times New Roman"/>
          <w:color w:val="000000" w:themeColor="text1"/>
          <w:sz w:val="24"/>
          <w:szCs w:val="24"/>
        </w:rPr>
        <w:t>http://berita.suaramerdeka.com/anak-pemulung-berhasil-jadi-dokter-jebolan-ugm/</w:t>
      </w:r>
      <w:bookmarkStart w:id="0" w:name="_GoBack"/>
      <w:bookmarkEnd w:id="0"/>
    </w:p>
    <w:sectPr w:rsidR="0030727D" w:rsidRPr="0030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DD"/>
    <w:rsid w:val="001F3754"/>
    <w:rsid w:val="0030727D"/>
    <w:rsid w:val="00A51452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2945"/>
  <w15:chartTrackingRefBased/>
  <w15:docId w15:val="{82F34880-EC84-4BD8-A420-C1B11E9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ita.suaramerdeka.com/anak-pemulung-berhasil-jadi-dokter-jebolan-ug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 Humas</dc:creator>
  <cp:keywords/>
  <dc:description/>
  <cp:lastModifiedBy>Siti Rohmah Megawangi</cp:lastModifiedBy>
  <cp:revision>2</cp:revision>
  <dcterms:created xsi:type="dcterms:W3CDTF">2016-07-25T01:27:00Z</dcterms:created>
  <dcterms:modified xsi:type="dcterms:W3CDTF">2017-02-20T18:52:00Z</dcterms:modified>
</cp:coreProperties>
</file>